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F" w:rsidRPr="004E1FA0" w:rsidRDefault="0081450F" w:rsidP="0081450F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Додаток  1</w:t>
      </w:r>
      <w:r>
        <w:rPr>
          <w:sz w:val="28"/>
          <w:szCs w:val="28"/>
          <w:lang w:val="uk-UA"/>
        </w:rPr>
        <w:t>6</w:t>
      </w:r>
    </w:p>
    <w:p w:rsidR="0081450F" w:rsidRDefault="0081450F" w:rsidP="0081450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81450F" w:rsidRDefault="0081450F" w:rsidP="0081450F">
      <w:pPr>
        <w:ind w:left="5664"/>
        <w:rPr>
          <w:sz w:val="28"/>
          <w:szCs w:val="28"/>
        </w:rPr>
      </w:pPr>
      <w:r>
        <w:rPr>
          <w:sz w:val="28"/>
          <w:szCs w:val="28"/>
        </w:rPr>
        <w:t>19 сесії VII скликання</w:t>
      </w:r>
    </w:p>
    <w:p w:rsidR="000F53DE" w:rsidRPr="004C2E06" w:rsidRDefault="0081450F" w:rsidP="008145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sz w:val="28"/>
          <w:szCs w:val="28"/>
        </w:rPr>
        <w:t>від 26 грудня 2016 року</w:t>
      </w:r>
      <w:r w:rsidR="000F53DE"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 xml:space="preserve">Міська програма 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«Забезпечення рівних прав та можливостей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жінок і чоловіків м.</w:t>
      </w:r>
      <w:r w:rsidRPr="003E07FB">
        <w:rPr>
          <w:sz w:val="28"/>
          <w:szCs w:val="28"/>
        </w:rPr>
        <w:t xml:space="preserve"> </w:t>
      </w:r>
      <w:r w:rsidR="000B0606">
        <w:rPr>
          <w:sz w:val="28"/>
          <w:szCs w:val="28"/>
          <w:lang w:val="uk-UA"/>
        </w:rPr>
        <w:t xml:space="preserve">Ніжина» на 2017-2021 роки </w:t>
      </w:r>
    </w:p>
    <w:p w:rsidR="000F53DE" w:rsidRPr="0069037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lastRenderedPageBreak/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Default="000F53DE" w:rsidP="000F53DE">
      <w:pPr>
        <w:rPr>
          <w:b/>
          <w:sz w:val="18"/>
          <w:szCs w:val="18"/>
          <w:lang w:val="uk-UA"/>
        </w:rPr>
      </w:pPr>
    </w:p>
    <w:p w:rsidR="000F53DE" w:rsidRPr="00251D94" w:rsidRDefault="000F53DE" w:rsidP="00251D94">
      <w:pPr>
        <w:jc w:val="center"/>
        <w:rPr>
          <w:b/>
          <w:sz w:val="18"/>
          <w:szCs w:val="18"/>
          <w:lang w:val="uk-UA"/>
        </w:rPr>
      </w:pPr>
      <w:r w:rsidRPr="001D3A49">
        <w:rPr>
          <w:b/>
          <w:sz w:val="28"/>
          <w:szCs w:val="28"/>
          <w:lang w:val="uk-UA"/>
        </w:rPr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r w:rsidRPr="001D3A49">
        <w:rPr>
          <w:sz w:val="28"/>
          <w:szCs w:val="28"/>
        </w:rPr>
        <w:t>ерелік завдань програми та результативні показники;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D3A49">
        <w:rPr>
          <w:sz w:val="28"/>
          <w:szCs w:val="28"/>
        </w:rPr>
        <w:t>оординація та контр</w:t>
      </w:r>
      <w:r>
        <w:rPr>
          <w:sz w:val="28"/>
          <w:szCs w:val="28"/>
        </w:rPr>
        <w:t>оль за ходом виконання програми</w:t>
      </w:r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 діяльності та заходи програми</w:t>
      </w:r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0" w:name="19"/>
      <w:bookmarkEnd w:id="0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Pr="00452804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ПАСПОРТ</w:t>
      </w:r>
    </w:p>
    <w:p w:rsidR="000F53DE" w:rsidRPr="00A97338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lang w:val="uk-UA"/>
        </w:rPr>
        <w:t xml:space="preserve">  </w:t>
      </w:r>
    </w:p>
    <w:p w:rsidR="000F53DE" w:rsidRPr="00573A38" w:rsidRDefault="000F53DE" w:rsidP="000F53DE">
      <w:pPr>
        <w:rPr>
          <w:lang w:val="uk-UA"/>
        </w:rPr>
      </w:pPr>
      <w:r>
        <w:rPr>
          <w:lang w:val="uk-UA"/>
        </w:rPr>
        <w:t xml:space="preserve">                       </w:t>
      </w:r>
      <w:r w:rsidRPr="00A97338">
        <w:t xml:space="preserve"> </w:t>
      </w:r>
      <w:r>
        <w:rPr>
          <w:lang w:val="uk-UA"/>
        </w:rPr>
        <w:t xml:space="preserve">Міської </w:t>
      </w:r>
      <w:r w:rsidR="000B0606">
        <w:rPr>
          <w:lang w:val="uk-UA"/>
        </w:rPr>
        <w:t>п</w:t>
      </w:r>
      <w:r w:rsidRPr="00573A38">
        <w:rPr>
          <w:lang w:val="uk-UA"/>
        </w:rPr>
        <w:t xml:space="preserve">рограма «Забезпечення рівних прав та можливостей </w:t>
      </w:r>
    </w:p>
    <w:p w:rsidR="000F53DE" w:rsidRDefault="000F53DE" w:rsidP="000F53DE">
      <w:pPr>
        <w:jc w:val="center"/>
        <w:rPr>
          <w:lang w:val="uk-UA"/>
        </w:rPr>
      </w:pPr>
      <w:r w:rsidRPr="00573A38">
        <w:rPr>
          <w:lang w:val="uk-UA"/>
        </w:rPr>
        <w:t>жінок і чоло</w:t>
      </w:r>
      <w:r>
        <w:rPr>
          <w:lang w:val="uk-UA"/>
        </w:rPr>
        <w:t>віків м.Ніжина</w:t>
      </w:r>
      <w:r w:rsidR="000B0606">
        <w:rPr>
          <w:lang w:val="uk-UA"/>
        </w:rPr>
        <w:t>»</w:t>
      </w:r>
      <w:r>
        <w:rPr>
          <w:lang w:val="uk-UA"/>
        </w:rPr>
        <w:t xml:space="preserve"> на 2017</w:t>
      </w:r>
      <w:r w:rsidRPr="00573A38">
        <w:rPr>
          <w:lang w:val="uk-UA"/>
        </w:rPr>
        <w:t xml:space="preserve"> </w:t>
      </w:r>
      <w:r w:rsidR="000B0606">
        <w:rPr>
          <w:lang w:val="uk-UA"/>
        </w:rPr>
        <w:t>-2021</w:t>
      </w:r>
      <w:r w:rsidR="009B39EC">
        <w:rPr>
          <w:lang w:val="uk-UA"/>
        </w:rPr>
        <w:t>роки</w:t>
      </w:r>
    </w:p>
    <w:p w:rsidR="000F53DE" w:rsidRPr="00573A38" w:rsidRDefault="000F53DE" w:rsidP="000F53DE">
      <w:pPr>
        <w:pStyle w:val="a3"/>
        <w:spacing w:before="0" w:after="0"/>
        <w:rPr>
          <w:lang w:val="uk-UA"/>
        </w:rPr>
      </w:pPr>
    </w:p>
    <w:p w:rsidR="000F53DE" w:rsidRPr="00573A38" w:rsidRDefault="000F53DE" w:rsidP="000F53DE">
      <w:pPr>
        <w:pStyle w:val="a3"/>
        <w:spacing w:before="0" w:after="0"/>
        <w:rPr>
          <w:color w:val="000000"/>
          <w:u w:val="single"/>
          <w:lang w:val="uk-UA"/>
        </w:rPr>
      </w:pPr>
      <w:r>
        <w:rPr>
          <w:lang w:val="uk-UA"/>
        </w:rPr>
        <w:t xml:space="preserve"> </w:t>
      </w:r>
      <w:r w:rsidRPr="00573A38">
        <w:rPr>
          <w:lang w:val="uk-UA"/>
        </w:rPr>
        <w:t xml:space="preserve"> Підстава для розроблення</w:t>
      </w:r>
      <w:r w:rsidRPr="00573A38">
        <w:rPr>
          <w:color w:val="000000"/>
          <w:lang w:val="uk-UA"/>
        </w:rPr>
        <w:t xml:space="preserve">: </w:t>
      </w:r>
    </w:p>
    <w:p w:rsidR="000F53DE" w:rsidRPr="00573A38" w:rsidRDefault="000F53DE" w:rsidP="000F53DE">
      <w:pPr>
        <w:rPr>
          <w:lang w:val="uk-UA"/>
        </w:rPr>
      </w:pPr>
      <w:r w:rsidRPr="00573A38">
        <w:rPr>
          <w:b/>
          <w:color w:val="000000"/>
          <w:spacing w:val="-4"/>
          <w:lang w:val="uk-UA"/>
        </w:rPr>
        <w:t xml:space="preserve">   </w:t>
      </w:r>
      <w:r w:rsidRPr="00573A38">
        <w:rPr>
          <w:lang w:val="uk-UA"/>
        </w:rPr>
        <w:t>Закон України «Про забезпечення рівних прав та можливостей для жінок та чоловіків»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88"/>
        <w:gridCol w:w="5798"/>
      </w:tblGrid>
      <w:tr w:rsidR="000F53DE" w:rsidRPr="00573A38" w:rsidTr="00251D94">
        <w:trPr>
          <w:trHeight w:val="299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Ініціатор розроблення програми: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виконкому Ніжинської міської  ради </w:t>
            </w:r>
          </w:p>
        </w:tc>
      </w:tr>
      <w:tr w:rsidR="000F53DE" w:rsidRPr="00EE220C" w:rsidTr="00251D94">
        <w:trPr>
          <w:trHeight w:val="1144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2</w:t>
            </w:r>
          </w:p>
        </w:tc>
        <w:tc>
          <w:tcPr>
            <w:tcW w:w="2892" w:type="dxa"/>
            <w:vAlign w:val="center"/>
          </w:tcPr>
          <w:p w:rsidR="000F53DE" w:rsidRPr="00573A38" w:rsidRDefault="0090148B" w:rsidP="0090148B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F53DE" w:rsidRPr="00573A38">
              <w:rPr>
                <w:lang w:val="uk-UA"/>
              </w:rPr>
              <w:t>ата, номер і назва розпорядчого документ</w:t>
            </w:r>
            <w:r>
              <w:rPr>
                <w:lang w:val="uk-UA"/>
              </w:rPr>
              <w:t>а про розроблення програми, нормативні документи</w:t>
            </w:r>
          </w:p>
        </w:tc>
        <w:tc>
          <w:tcPr>
            <w:tcW w:w="5812" w:type="dxa"/>
            <w:vAlign w:val="center"/>
          </w:tcPr>
          <w:p w:rsidR="000F53DE" w:rsidRPr="00D77B43" w:rsidRDefault="00D77B43" w:rsidP="00D77B43">
            <w:pPr>
              <w:rPr>
                <w:lang w:val="uk-UA"/>
              </w:rPr>
            </w:pPr>
            <w:r w:rsidRPr="00D77B43">
              <w:rPr>
                <w:lang w:val="uk-UA"/>
              </w:rPr>
              <w:t>Закону України «Про забезпечення рівних прав та можливостей жінок і чоловіків»</w:t>
            </w:r>
            <w:r>
              <w:rPr>
                <w:lang w:val="uk-UA"/>
              </w:rPr>
              <w:t xml:space="preserve">, проект </w:t>
            </w:r>
            <w:r w:rsidRPr="00D77B43">
              <w:rPr>
                <w:lang w:val="uk-UA"/>
              </w:rPr>
              <w:t>Державн</w:t>
            </w:r>
            <w:r>
              <w:rPr>
                <w:lang w:val="uk-UA"/>
              </w:rPr>
              <w:t>ої</w:t>
            </w:r>
            <w:r w:rsidRPr="00D77B43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D77B43">
              <w:rPr>
                <w:lang w:val="uk-UA"/>
              </w:rPr>
              <w:t xml:space="preserve"> забезпечення рівних прав та можливостей жінок і чоловіків на період до 2021 року</w:t>
            </w:r>
            <w:r>
              <w:rPr>
                <w:lang w:val="uk-UA"/>
              </w:rPr>
              <w:t xml:space="preserve">, </w:t>
            </w:r>
            <w:r w:rsidRPr="00D77B43">
              <w:rPr>
                <w:lang w:val="uk-UA"/>
              </w:rPr>
              <w:t>проект розпорядження Кабінету Міністрів України «Про схвалення Концепції Державної програми забезпечення рівних прав та можливостей жінок і чоловіків на період до 2021 року»</w:t>
            </w:r>
          </w:p>
        </w:tc>
      </w:tr>
      <w:tr w:rsidR="000F53DE" w:rsidRPr="00EE220C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3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Розробник програми</w:t>
            </w:r>
          </w:p>
        </w:tc>
        <w:tc>
          <w:tcPr>
            <w:tcW w:w="5812" w:type="dxa"/>
            <w:vAlign w:val="center"/>
          </w:tcPr>
          <w:p w:rsidR="000F53DE" w:rsidRPr="003E07F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виконавчого комітету </w:t>
            </w:r>
            <w:r w:rsidR="000F53DE">
              <w:rPr>
                <w:lang w:val="uk-UA"/>
              </w:rPr>
              <w:t>Ніжинської міської ради</w:t>
            </w:r>
          </w:p>
        </w:tc>
      </w:tr>
      <w:tr w:rsidR="000F53DE" w:rsidRPr="00573A38" w:rsidTr="00251D94">
        <w:trPr>
          <w:trHeight w:val="197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4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Співрозробники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F53DE" w:rsidRPr="00573A38">
              <w:rPr>
                <w:lang w:val="uk-UA"/>
              </w:rPr>
              <w:t xml:space="preserve">іські жіночі громадські організації </w:t>
            </w:r>
          </w:p>
        </w:tc>
      </w:tr>
      <w:tr w:rsidR="000F53DE" w:rsidRPr="00573A38" w:rsidTr="00251D94">
        <w:trPr>
          <w:trHeight w:val="475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5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812" w:type="dxa"/>
            <w:vAlign w:val="center"/>
          </w:tcPr>
          <w:p w:rsidR="0090148B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>і</w:t>
            </w:r>
            <w:r w:rsidR="000F53DE">
              <w:rPr>
                <w:lang w:val="uk-UA"/>
              </w:rPr>
              <w:t>дділ у справах сім’ї та молоді виконавчого комітету</w:t>
            </w:r>
          </w:p>
        </w:tc>
      </w:tr>
      <w:tr w:rsidR="0090148B" w:rsidRPr="00EE220C" w:rsidTr="000B0606">
        <w:trPr>
          <w:trHeight w:val="375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812" w:type="dxa"/>
            <w:vAlign w:val="center"/>
          </w:tcPr>
          <w:p w:rsidR="0090148B" w:rsidRPr="003C7670" w:rsidRDefault="00251D94" w:rsidP="000B0606">
            <w:pPr>
              <w:rPr>
                <w:lang w:val="uk-UA"/>
              </w:rPr>
            </w:pPr>
            <w:r w:rsidRPr="003C7670">
              <w:rPr>
                <w:lang w:val="uk-UA"/>
              </w:rPr>
              <w:t>в</w:t>
            </w:r>
            <w:r w:rsidR="0090148B" w:rsidRPr="003C7670">
              <w:rPr>
                <w:lang w:val="uk-UA"/>
              </w:rPr>
              <w:t>иконавчий комітет Ніжинської міської ради</w:t>
            </w:r>
          </w:p>
        </w:tc>
      </w:tr>
      <w:tr w:rsidR="000F53DE" w:rsidRPr="00EE220C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Учасники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>ідділ у справах сім’ї</w:t>
            </w:r>
            <w:r w:rsidR="000F53DE" w:rsidRPr="00573A38">
              <w:rPr>
                <w:rFonts w:ascii="Times New Roman" w:hAnsi="Times New Roman"/>
                <w:szCs w:val="24"/>
              </w:rPr>
              <w:t xml:space="preserve"> 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 xml:space="preserve">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центр соціальних служб для сім’ї, дітей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 xml:space="preserve">міські </w:t>
            </w:r>
            <w:r w:rsidR="00251D94">
              <w:rPr>
                <w:lang w:val="uk-UA"/>
              </w:rPr>
              <w:t>жіночі  громадські організації;</w:t>
            </w:r>
          </w:p>
          <w:p w:rsidR="000F53DE" w:rsidRPr="00573A38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факультет психології та соціальної роботи НДУ імені М.Гоголя</w:t>
            </w:r>
          </w:p>
        </w:tc>
      </w:tr>
      <w:tr w:rsidR="000F53DE" w:rsidRPr="00573A38" w:rsidTr="00251D94">
        <w:trPr>
          <w:trHeight w:val="498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Терміни реалізації програми</w:t>
            </w:r>
          </w:p>
        </w:tc>
        <w:tc>
          <w:tcPr>
            <w:tcW w:w="5812" w:type="dxa"/>
            <w:vAlign w:val="center"/>
          </w:tcPr>
          <w:p w:rsidR="0090148B" w:rsidRPr="0090148B" w:rsidRDefault="000F53DE" w:rsidP="000B060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62FD4">
              <w:rPr>
                <w:lang w:val="uk-UA"/>
              </w:rPr>
              <w:t>2017</w:t>
            </w:r>
            <w:r>
              <w:rPr>
                <w:lang w:val="en-US"/>
              </w:rPr>
              <w:t>-2021</w:t>
            </w:r>
            <w:r w:rsidR="0090148B">
              <w:rPr>
                <w:lang w:val="uk-UA"/>
              </w:rPr>
              <w:t>рр.</w:t>
            </w:r>
          </w:p>
        </w:tc>
      </w:tr>
      <w:tr w:rsidR="0090148B" w:rsidRPr="00EE220C" w:rsidTr="000B0606">
        <w:trPr>
          <w:trHeight w:val="330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812" w:type="dxa"/>
            <w:vAlign w:val="center"/>
          </w:tcPr>
          <w:p w:rsidR="0090148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ІІІ – 2021р.</w:t>
            </w:r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i/>
                <w:lang w:val="uk-UA"/>
              </w:rPr>
            </w:pPr>
            <w:r w:rsidRPr="00573A38">
              <w:rPr>
                <w:lang w:val="uk-UA"/>
              </w:rPr>
              <w:t xml:space="preserve">Перелік бюджетів, які приймають участь у виконанні програми </w:t>
            </w:r>
          </w:p>
        </w:tc>
        <w:tc>
          <w:tcPr>
            <w:tcW w:w="5812" w:type="dxa"/>
          </w:tcPr>
          <w:p w:rsidR="000F53DE" w:rsidRPr="00573A38" w:rsidRDefault="000F53DE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573A38">
              <w:rPr>
                <w:rFonts w:ascii="Times New Roman" w:hAnsi="Times New Roman"/>
                <w:szCs w:val="24"/>
                <w:lang w:val="uk-UA"/>
              </w:rPr>
              <w:t>міський</w:t>
            </w:r>
          </w:p>
        </w:tc>
      </w:tr>
      <w:tr w:rsidR="000F53DE" w:rsidRPr="00573A38" w:rsidTr="000B0606">
        <w:trPr>
          <w:trHeight w:val="1513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92" w:type="dxa"/>
            <w:vAlign w:val="center"/>
          </w:tcPr>
          <w:p w:rsidR="000F53DE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0148B" w:rsidRPr="000259D6" w:rsidRDefault="002071A8" w:rsidP="002071A8">
            <w:r>
              <w:rPr>
                <w:lang w:val="uk-UA"/>
              </w:rPr>
              <w:t>у тому числі:</w:t>
            </w:r>
          </w:p>
        </w:tc>
        <w:tc>
          <w:tcPr>
            <w:tcW w:w="5812" w:type="dxa"/>
            <w:vAlign w:val="center"/>
          </w:tcPr>
          <w:p w:rsidR="000F53DE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F53DE">
              <w:rPr>
                <w:lang w:val="uk-UA"/>
              </w:rPr>
              <w:t xml:space="preserve">5000грн </w:t>
            </w: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Pr="00573A38" w:rsidRDefault="00251D94" w:rsidP="000B0606">
            <w:pPr>
              <w:rPr>
                <w:lang w:val="uk-UA"/>
              </w:rPr>
            </w:pPr>
          </w:p>
        </w:tc>
      </w:tr>
      <w:tr w:rsidR="000F53DE" w:rsidRPr="00573A38" w:rsidTr="0090148B">
        <w:trPr>
          <w:trHeight w:val="291"/>
        </w:trPr>
        <w:tc>
          <w:tcPr>
            <w:tcW w:w="618" w:type="dxa"/>
          </w:tcPr>
          <w:p w:rsidR="000F53DE" w:rsidRPr="00110165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 w:rsidR="000F53DE">
              <w:t>.1</w:t>
            </w:r>
          </w:p>
        </w:tc>
        <w:tc>
          <w:tcPr>
            <w:tcW w:w="2892" w:type="dxa"/>
          </w:tcPr>
          <w:p w:rsidR="000F53DE" w:rsidRPr="0090148B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5812" w:type="dxa"/>
          </w:tcPr>
          <w:p w:rsidR="000F53DE" w:rsidRPr="0090148B" w:rsidRDefault="000F53DE" w:rsidP="00251D9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082B16">
              <w:t xml:space="preserve"> </w:t>
            </w:r>
            <w:r w:rsidR="00251D94">
              <w:rPr>
                <w:lang w:val="uk-UA"/>
              </w:rPr>
              <w:t>4</w:t>
            </w:r>
            <w:r w:rsidR="0090148B">
              <w:rPr>
                <w:lang w:val="uk-UA"/>
              </w:rPr>
              <w:t>5000 грн</w:t>
            </w:r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10</w:t>
            </w:r>
            <w:r w:rsidR="0090148B">
              <w:rPr>
                <w:lang w:val="uk-UA"/>
              </w:rPr>
              <w:t>.2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5812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Default="000F53DE" w:rsidP="000F53DE">
      <w:pPr>
        <w:rPr>
          <w:b/>
          <w:bCs/>
          <w:sz w:val="18"/>
          <w:szCs w:val="18"/>
          <w:lang w:val="uk-UA"/>
        </w:rPr>
      </w:pPr>
    </w:p>
    <w:p w:rsidR="00251D94" w:rsidRDefault="00251D94" w:rsidP="000F53DE">
      <w:pPr>
        <w:rPr>
          <w:b/>
          <w:bCs/>
          <w:sz w:val="18"/>
          <w:szCs w:val="18"/>
          <w:lang w:val="uk-UA"/>
        </w:rPr>
      </w:pPr>
    </w:p>
    <w:p w:rsidR="00251D94" w:rsidRPr="000C2046" w:rsidRDefault="00251D94" w:rsidP="000F53DE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53DE">
      <w:pPr>
        <w:jc w:val="center"/>
        <w:rPr>
          <w:b/>
          <w:bCs/>
          <w:sz w:val="28"/>
          <w:szCs w:val="28"/>
          <w:lang w:val="uk-UA"/>
        </w:rPr>
      </w:pP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0F53DE" w:rsidRPr="00362009" w:rsidRDefault="000F53DE" w:rsidP="00251D94">
      <w:pPr>
        <w:ind w:left="-567" w:firstLine="567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Досягнення </w:t>
      </w:r>
      <w:r w:rsidRPr="000F53DE">
        <w:rPr>
          <w:color w:val="000000"/>
          <w:sz w:val="28"/>
          <w:szCs w:val="28"/>
          <w:lang w:val="uk-UA"/>
        </w:rPr>
        <w:t xml:space="preserve">рівного правового статусу жінок і чоловіків та рівних можливостей для його реалізації,  що дозволяє особам обох статей брати рівну участь у всіх сферах життєдіяльності суспільства, є однією з передумов забезпечення стабільного розвитку українського суспільства на засадах демократії.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Україна підписала ряд міжнародних документів у сфері встановлення гендерної рівності і взяла на себе зобов’язання щодо подолання гендерної дискримінації в Україні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Відділ  у справах сім’ї та молоді є одним з основних суб’єктів реалізації гендерної політики в місті, зокрема Закону України від 08.09.2005 № 2866-</w:t>
      </w:r>
      <w:r w:rsidRPr="000F53DE">
        <w:rPr>
          <w:sz w:val="28"/>
          <w:szCs w:val="28"/>
        </w:rPr>
        <w:t>IV</w:t>
      </w:r>
      <w:r w:rsidRPr="000F53DE">
        <w:rPr>
          <w:sz w:val="28"/>
          <w:szCs w:val="28"/>
          <w:lang w:val="uk-UA"/>
        </w:rPr>
        <w:t xml:space="preserve"> «Про забезпечення рівних прав та можливостей жінок і чоловіків». </w:t>
      </w:r>
      <w:r w:rsidRPr="000F53DE">
        <w:rPr>
          <w:sz w:val="28"/>
          <w:szCs w:val="28"/>
        </w:rPr>
        <w:t xml:space="preserve">Для конкретизації та оптимізації  роботи </w:t>
      </w:r>
      <w:r w:rsidRPr="000F53DE">
        <w:rPr>
          <w:sz w:val="28"/>
          <w:szCs w:val="28"/>
          <w:lang w:val="uk-UA"/>
        </w:rPr>
        <w:t xml:space="preserve"> у цьому напряму </w:t>
      </w:r>
      <w:r w:rsidRPr="000F53DE">
        <w:rPr>
          <w:sz w:val="28"/>
          <w:szCs w:val="28"/>
        </w:rPr>
        <w:t xml:space="preserve">розроблено програму </w:t>
      </w:r>
      <w:r w:rsidRPr="000F53DE">
        <w:rPr>
          <w:sz w:val="28"/>
          <w:szCs w:val="28"/>
          <w:lang w:val="uk-UA"/>
        </w:rPr>
        <w:t>«Забезпечення рівних прав та можливостей жінок і чоловіків на період до 20</w:t>
      </w:r>
      <w:r w:rsidRPr="000F53DE">
        <w:rPr>
          <w:sz w:val="28"/>
          <w:szCs w:val="28"/>
        </w:rPr>
        <w:t>21</w:t>
      </w:r>
      <w:r w:rsidRPr="000F53DE">
        <w:rPr>
          <w:sz w:val="28"/>
          <w:szCs w:val="28"/>
          <w:lang w:val="uk-UA"/>
        </w:rPr>
        <w:t xml:space="preserve"> року».</w:t>
      </w:r>
      <w:r w:rsidRPr="000F53DE">
        <w:rPr>
          <w:sz w:val="28"/>
          <w:szCs w:val="28"/>
        </w:rPr>
        <w:t xml:space="preserve">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Програма ґрунтується на положе</w:t>
      </w:r>
      <w:r>
        <w:rPr>
          <w:sz w:val="28"/>
          <w:szCs w:val="28"/>
        </w:rPr>
        <w:t xml:space="preserve">ннях Конституції України, законах </w:t>
      </w:r>
      <w:r w:rsidRPr="000F53DE">
        <w:rPr>
          <w:sz w:val="28"/>
          <w:szCs w:val="28"/>
        </w:rPr>
        <w:t xml:space="preserve"> У</w:t>
      </w:r>
      <w:r>
        <w:rPr>
          <w:sz w:val="28"/>
          <w:szCs w:val="28"/>
        </w:rPr>
        <w:t>країни та міжнародних документ</w:t>
      </w:r>
      <w:r>
        <w:rPr>
          <w:sz w:val="28"/>
          <w:szCs w:val="28"/>
          <w:lang w:val="uk-UA"/>
        </w:rPr>
        <w:t xml:space="preserve">ах </w:t>
      </w:r>
      <w:r w:rsidRPr="000F53DE">
        <w:rPr>
          <w:sz w:val="28"/>
          <w:szCs w:val="28"/>
        </w:rPr>
        <w:t xml:space="preserve"> у сфері гендерної рівності, що ратифіковані Україною.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highlight w:val="cyan"/>
        </w:rPr>
      </w:pPr>
      <w:r w:rsidRPr="000F53DE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B0606">
        <w:rPr>
          <w:color w:val="000000"/>
          <w:sz w:val="28"/>
          <w:szCs w:val="28"/>
        </w:rPr>
        <w:t>21</w:t>
      </w:r>
      <w:r w:rsidRPr="000F53DE">
        <w:rPr>
          <w:color w:val="000000"/>
          <w:sz w:val="28"/>
          <w:szCs w:val="28"/>
          <w:lang w:val="uk-UA"/>
        </w:rPr>
        <w:t xml:space="preserve"> року </w:t>
      </w: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b/>
          <w:color w:val="000000"/>
          <w:sz w:val="28"/>
          <w:szCs w:val="28"/>
          <w:lang w:val="uk-UA"/>
        </w:rPr>
        <w:t xml:space="preserve">Метою </w:t>
      </w:r>
      <w:r w:rsidRPr="000F53DE">
        <w:rPr>
          <w:color w:val="000000"/>
          <w:sz w:val="28"/>
          <w:szCs w:val="28"/>
        </w:rPr>
        <w:t>реалізації цієї програми є:</w:t>
      </w:r>
    </w:p>
    <w:p w:rsidR="00B7119F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B7119F" w:rsidRPr="00B77183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7119F">
        <w:rPr>
          <w:color w:val="000000"/>
          <w:sz w:val="28"/>
          <w:szCs w:val="28"/>
        </w:rPr>
        <w:t>впровадження гендерних підходів в усі сф</w:t>
      </w:r>
      <w:r>
        <w:rPr>
          <w:color w:val="000000"/>
          <w:sz w:val="28"/>
          <w:szCs w:val="28"/>
        </w:rPr>
        <w:t xml:space="preserve">ери життєдіяльності </w:t>
      </w:r>
      <w:r w:rsidR="00B77183">
        <w:rPr>
          <w:color w:val="000000"/>
          <w:sz w:val="28"/>
          <w:szCs w:val="28"/>
          <w:lang w:val="uk-UA"/>
        </w:rPr>
        <w:t xml:space="preserve">міста </w:t>
      </w:r>
    </w:p>
    <w:p w:rsidR="000F53DE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Завдання 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 xml:space="preserve">досягнення паритетного становища жінок і чоловіків </w:t>
      </w:r>
      <w:r w:rsidRPr="000F53DE">
        <w:rPr>
          <w:sz w:val="28"/>
          <w:szCs w:val="28"/>
          <w:lang w:val="uk-UA"/>
        </w:rPr>
        <w:t xml:space="preserve">м.Ніжина </w:t>
      </w:r>
      <w:r w:rsidRPr="000F53DE">
        <w:rPr>
          <w:color w:val="000000"/>
          <w:sz w:val="28"/>
          <w:szCs w:val="28"/>
        </w:rPr>
        <w:t>шляхом правового забезпечення  їх прав та можливостей;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>ліквідація проявів дискримінації за ознакою статі;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r w:rsidRPr="000F53DE">
        <w:rPr>
          <w:color w:val="000000"/>
          <w:sz w:val="28"/>
          <w:szCs w:val="28"/>
        </w:rPr>
        <w:t>розробка спеціальних механізмів, спрямованих на усунення дисбалансу   між можливостями жінок і чоловіків.</w:t>
      </w: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5942B6">
        <w:rPr>
          <w:b/>
          <w:sz w:val="28"/>
          <w:szCs w:val="28"/>
          <w:lang w:val="uk-UA"/>
        </w:rPr>
        <w:t xml:space="preserve">ІV. Обґрунтування шляхів і засобів розв’язання проблеми, </w:t>
      </w: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uk-UA"/>
        </w:rPr>
        <w:t>обсягів та джерел фінансування; стр</w:t>
      </w:r>
      <w:r>
        <w:rPr>
          <w:b/>
          <w:sz w:val="28"/>
          <w:szCs w:val="28"/>
          <w:lang w:val="uk-UA"/>
        </w:rPr>
        <w:t>оки та етапи виконання програми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7119F">
        <w:rPr>
          <w:color w:val="000000"/>
          <w:sz w:val="28"/>
          <w:szCs w:val="28"/>
          <w:shd w:val="clear" w:color="auto" w:fill="FFFFFF"/>
          <w:lang w:val="uk-UA"/>
        </w:rPr>
        <w:t>Пропонується комплексний підхід до розв’язання проблеми шляхом: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2"/>
      <w:bookmarkEnd w:id="1"/>
      <w:r w:rsidRPr="00B7119F">
        <w:rPr>
          <w:color w:val="000000"/>
          <w:sz w:val="28"/>
          <w:szCs w:val="28"/>
          <w:lang w:val="uk-UA"/>
        </w:rPr>
        <w:t>проведення серед роботодавців інформаційно-роз’яснювальної роботи з питань запровадження європейських стандартів рівності працівників у сфері праці;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2" w:name="n23"/>
      <w:bookmarkEnd w:id="2"/>
      <w:r w:rsidRPr="00B7119F">
        <w:rPr>
          <w:color w:val="000000"/>
          <w:sz w:val="28"/>
          <w:szCs w:val="28"/>
        </w:rPr>
        <w:t>здійснення заходів щодо скорочення гендерного розриву в рівні заробітної плати жінок і чоловіків;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3" w:name="n24"/>
      <w:bookmarkEnd w:id="3"/>
      <w:r w:rsidRPr="00B7119F">
        <w:rPr>
          <w:color w:val="000000"/>
          <w:sz w:val="28"/>
          <w:szCs w:val="28"/>
        </w:rPr>
        <w:t>проведення інформаційних кампаній з метою висвітлення питань необхідності рівного розподілу сімейних обов’язків та відповідальності між жінками і чоловіками щодо виховання дитини;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4" w:name="n25"/>
      <w:bookmarkEnd w:id="4"/>
      <w:r w:rsidRPr="00B7119F">
        <w:rPr>
          <w:color w:val="000000"/>
          <w:sz w:val="28"/>
          <w:szCs w:val="28"/>
        </w:rPr>
        <w:lastRenderedPageBreak/>
        <w:t>здійснення заходів, спрямованих на розвиток у жінок лідерських навичок для участі у прийнятті управлінських рішень та навичок провадження підприємницької діяльності. При цьому особливу увагу слід приділити представникам національних меншин та жінкам з особливими потребами;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5" w:name="n26"/>
      <w:bookmarkEnd w:id="5"/>
      <w:r w:rsidRPr="00B7119F">
        <w:rPr>
          <w:color w:val="000000"/>
          <w:sz w:val="28"/>
          <w:szCs w:val="28"/>
        </w:rPr>
        <w:t>підвищення рівня компетенції фахівців з питань забезпечення рівних прав та можливостей жінок і чоловіків;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6" w:name="n27"/>
      <w:bookmarkEnd w:id="6"/>
      <w:r w:rsidRPr="00B7119F">
        <w:rPr>
          <w:color w:val="000000"/>
          <w:sz w:val="28"/>
          <w:szCs w:val="28"/>
        </w:rPr>
        <w:t>виконання на постійній основі робіт із впровадження гендерних підходів у систему освіти;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7" w:name="n28"/>
      <w:bookmarkEnd w:id="7"/>
      <w:r w:rsidRPr="00B7119F">
        <w:rPr>
          <w:color w:val="000000"/>
          <w:sz w:val="28"/>
          <w:szCs w:val="28"/>
        </w:rPr>
        <w:t>проведення інформаційних кампаній за участю засобів масової інформації, закладів культури та навчальних закладів з метою подолання стереотипних уявлень про роль жінки і чоловіка;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8" w:name="n29"/>
      <w:bookmarkEnd w:id="8"/>
      <w:r w:rsidRPr="00B7119F">
        <w:rPr>
          <w:color w:val="000000"/>
          <w:sz w:val="28"/>
          <w:szCs w:val="28"/>
        </w:rPr>
        <w:t>розроблення механізму реалізації права на захист від дискримінації за ознакою статі та вжиття необхідних заходів за результатами розгляду випадків такої дискримінації;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9" w:name="n30"/>
      <w:bookmarkStart w:id="10" w:name="n31"/>
      <w:bookmarkEnd w:id="9"/>
      <w:bookmarkEnd w:id="10"/>
      <w:r w:rsidRPr="00B7119F">
        <w:rPr>
          <w:color w:val="000000"/>
          <w:sz w:val="28"/>
          <w:szCs w:val="28"/>
        </w:rPr>
        <w:t>залучення до виконання завдань, передбачених Програмою, міжнародних організацій та громадських об’єднань, діяльність яких спрямована на забезпечення рівних прав та можливостей жінок і чоловіків.</w:t>
      </w:r>
    </w:p>
    <w:p w:rsidR="000B0606" w:rsidRPr="00B7119F" w:rsidRDefault="000B0606" w:rsidP="00251D9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B7119F">
        <w:rPr>
          <w:color w:val="000000"/>
          <w:sz w:val="28"/>
          <w:szCs w:val="28"/>
        </w:rPr>
        <w:t>Обсяг видатків на виконання Програми уточнюється щороку під час складання проект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місцев</w:t>
      </w:r>
      <w:r w:rsidRPr="00B7119F">
        <w:rPr>
          <w:color w:val="000000"/>
          <w:sz w:val="28"/>
          <w:szCs w:val="28"/>
          <w:lang w:val="uk-UA"/>
        </w:rPr>
        <w:t>ого</w:t>
      </w:r>
      <w:r w:rsidRPr="00B7119F">
        <w:rPr>
          <w:color w:val="000000"/>
          <w:sz w:val="28"/>
          <w:szCs w:val="28"/>
        </w:rPr>
        <w:t xml:space="preserve"> бюджет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на відповідний рік з урахуванням реальних можливостей.</w:t>
      </w:r>
    </w:p>
    <w:p w:rsidR="000F53DE" w:rsidRPr="00B7119F" w:rsidRDefault="000F53DE" w:rsidP="00251D94">
      <w:pPr>
        <w:ind w:left="-567" w:firstLine="567"/>
        <w:rPr>
          <w:b/>
          <w:sz w:val="28"/>
          <w:szCs w:val="28"/>
        </w:rPr>
      </w:pPr>
    </w:p>
    <w:p w:rsidR="000F53DE" w:rsidRPr="00F74F90" w:rsidRDefault="000F53DE" w:rsidP="00251D94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</w:rPr>
        <w:t>Орієнтовне ресурсне забезпечення Програми наведено в додатку 1.</w:t>
      </w:r>
      <w:r w:rsidRPr="00F74F90">
        <w:rPr>
          <w:sz w:val="28"/>
          <w:szCs w:val="28"/>
          <w:lang w:val="uk-UA"/>
        </w:rPr>
        <w:t xml:space="preserve"> 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V</w:t>
      </w:r>
      <w:r w:rsidRPr="005942B6">
        <w:rPr>
          <w:b/>
          <w:sz w:val="28"/>
          <w:szCs w:val="28"/>
          <w:lang w:val="uk-UA"/>
        </w:rPr>
        <w:t>. П</w:t>
      </w:r>
      <w:r w:rsidRPr="005942B6">
        <w:rPr>
          <w:b/>
          <w:sz w:val="28"/>
          <w:szCs w:val="28"/>
        </w:rPr>
        <w:t>ерелік завдань програми та результативні показники</w:t>
      </w:r>
    </w:p>
    <w:p w:rsidR="000F53DE" w:rsidRPr="00F74F90" w:rsidRDefault="000F53DE" w:rsidP="00251D94">
      <w:pPr>
        <w:ind w:left="-567" w:firstLine="567"/>
        <w:jc w:val="both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3207A6">
        <w:rPr>
          <w:sz w:val="28"/>
          <w:szCs w:val="28"/>
          <w:lang w:val="uk-UA"/>
        </w:rPr>
        <w:t xml:space="preserve">Основними завданнями Програми є: </w:t>
      </w:r>
    </w:p>
    <w:p w:rsidR="000F53DE" w:rsidRPr="003207A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- формування та реалізація державної політики у сфері забезпечення  гендерної рівності; 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збалансованої участі  чоловіків та жінок у роботі органів виконавчої влади та місцевого самоврядування через усунення структурних та системних  бар’єрів для жінок;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запровадження гендерних підходів  до таких сфер  життєдіяльності, як освіта, зайнятість, охорона здоров’я, державна служба, засоби масової  інформації, статистика тощо;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 залучення жінок до активної участі  у громадсько-політичному русі шляхом   подолання стереотипів  щодо  їх ролі  у суспільстві;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вивчення й розповсюдження вітчизняного та зарубіжного досвіду  щодо формування позитивного відношення  до гендерної рівності;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створення сприятливих умов для розширення мережі гендерно-орієнтованих громадських  організацій  міста;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організація громадського обговорення  проектів нормативно-правових актів і програм, спрямованих на забезпечення гендерної рівності;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lastRenderedPageBreak/>
        <w:t>- проведення інформаційно-просвітницької роботи з питань ліквідації всіх форм дискримінації за ознакою статі,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t>- проведення конференцій, засідань за круглим столом, навчальних семінарів, інших масових заходів.</w:t>
      </w:r>
    </w:p>
    <w:p w:rsidR="000F53DE" w:rsidRPr="000F53DE" w:rsidRDefault="000F53DE" w:rsidP="00251D94">
      <w:pPr>
        <w:pStyle w:val="ab"/>
        <w:ind w:left="-567" w:firstLine="567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b/>
          <w:color w:val="000000"/>
          <w:sz w:val="28"/>
          <w:szCs w:val="28"/>
        </w:rPr>
        <w:t>Основними результатами</w:t>
      </w:r>
      <w:r w:rsidRPr="000F53DE">
        <w:rPr>
          <w:color w:val="000000"/>
          <w:sz w:val="28"/>
          <w:szCs w:val="28"/>
        </w:rPr>
        <w:t xml:space="preserve"> виконання програми мають стати: </w:t>
      </w:r>
    </w:p>
    <w:p w:rsidR="00B77183" w:rsidRPr="00B77183" w:rsidRDefault="00B77183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B77183" w:rsidRDefault="000F53DE" w:rsidP="00251D94">
      <w:pPr>
        <w:numPr>
          <w:ilvl w:val="0"/>
          <w:numId w:val="20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B77183">
        <w:rPr>
          <w:color w:val="000000"/>
          <w:sz w:val="28"/>
          <w:szCs w:val="28"/>
          <w:lang w:val="uk-UA"/>
        </w:rPr>
        <w:t>підвищення рівня гендерної культури та обізнаності мешканців</w:t>
      </w:r>
      <w:r w:rsidRPr="000F53DE">
        <w:rPr>
          <w:color w:val="000000"/>
          <w:sz w:val="28"/>
          <w:szCs w:val="28"/>
          <w:lang w:val="uk-UA"/>
        </w:rPr>
        <w:t xml:space="preserve"> міста </w:t>
      </w:r>
      <w:r w:rsidRPr="00B77183">
        <w:rPr>
          <w:color w:val="000000"/>
          <w:sz w:val="28"/>
          <w:szCs w:val="28"/>
          <w:lang w:val="uk-UA"/>
        </w:rPr>
        <w:t>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сприятливих умов  для  збалансованої участі  чоловіків та жінок у сфері управління  та місцевого самоврядування;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запровадження необхідних заходів для запобігання насильству та надання допомоги людям, що зазнали насильства</w:t>
      </w:r>
      <w:r w:rsidRPr="000F53DE">
        <w:rPr>
          <w:sz w:val="28"/>
          <w:szCs w:val="28"/>
          <w:lang w:val="uk-UA"/>
        </w:rPr>
        <w:t>, з</w:t>
      </w:r>
      <w:r w:rsidRPr="000F53DE">
        <w:rPr>
          <w:sz w:val="28"/>
          <w:szCs w:val="28"/>
        </w:rPr>
        <w:t xml:space="preserve"> урахуванням гендерної перспективи;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прийняття необхідних заходів щодо протидії торгівлі людьми та надання допомоги потерпілим незалежно від статі;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забезпечення гендерної диференціації всіх статистичних даних, що дадуть можливість   відстежувати наявні відмінності в статусі чоловіків та жінок і причини таких змін;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>- ліквідація гендерних стереотипів  у ЗМІ  як бар’єра  для повноцінної участі  жінок і чоловіків в усіх  сферах  економічного, політичного,  соціального та  культурного життя.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en-US"/>
        </w:rPr>
        <w:t>VI</w:t>
      </w:r>
      <w:r w:rsidRPr="005942B6">
        <w:rPr>
          <w:b/>
          <w:sz w:val="28"/>
          <w:szCs w:val="28"/>
          <w:lang w:val="uk-UA"/>
        </w:rPr>
        <w:t>. К</w:t>
      </w:r>
      <w:r w:rsidRPr="005942B6">
        <w:rPr>
          <w:b/>
          <w:sz w:val="28"/>
          <w:szCs w:val="28"/>
        </w:rPr>
        <w:t>оординація та контроль за ходом виконання програми.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12C4" w:rsidRDefault="000F53DE" w:rsidP="00251D94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  <w:r w:rsidRPr="00351AFC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</w:t>
      </w:r>
      <w:r>
        <w:rPr>
          <w:sz w:val="28"/>
          <w:szCs w:val="28"/>
          <w:lang w:val="uk-UA"/>
        </w:rPr>
        <w:t xml:space="preserve">відділ у справах </w:t>
      </w:r>
      <w:r w:rsidRPr="00351AFC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та </w:t>
      </w:r>
      <w:r w:rsidRPr="00351AFC">
        <w:rPr>
          <w:sz w:val="28"/>
          <w:szCs w:val="28"/>
          <w:lang w:val="uk-UA"/>
        </w:rPr>
        <w:t xml:space="preserve"> молоді</w:t>
      </w:r>
      <w:r>
        <w:rPr>
          <w:sz w:val="28"/>
          <w:szCs w:val="28"/>
          <w:lang w:val="uk-UA"/>
        </w:rPr>
        <w:t xml:space="preserve"> виконавчого комітету Ніжинської міської ради. </w:t>
      </w:r>
      <w:r w:rsidRPr="00351AFC">
        <w:rPr>
          <w:sz w:val="28"/>
          <w:szCs w:val="28"/>
          <w:lang w:val="uk-UA"/>
        </w:rPr>
        <w:t xml:space="preserve"> </w:t>
      </w:r>
    </w:p>
    <w:p w:rsidR="000F53DE" w:rsidRPr="009B7158" w:rsidRDefault="000F53DE" w:rsidP="00251D94">
      <w:pPr>
        <w:ind w:left="-567" w:firstLine="567"/>
        <w:jc w:val="both"/>
        <w:rPr>
          <w:sz w:val="28"/>
          <w:szCs w:val="28"/>
        </w:rPr>
      </w:pPr>
      <w:r w:rsidRPr="006C53F7">
        <w:rPr>
          <w:sz w:val="28"/>
          <w:szCs w:val="28"/>
        </w:rPr>
        <w:t xml:space="preserve">Звіт про виконання програми надається </w:t>
      </w:r>
      <w:r>
        <w:rPr>
          <w:sz w:val="28"/>
          <w:szCs w:val="28"/>
        </w:rPr>
        <w:t xml:space="preserve">відповідальним </w:t>
      </w:r>
      <w:r w:rsidRPr="006C53F7">
        <w:rPr>
          <w:sz w:val="28"/>
          <w:szCs w:val="28"/>
        </w:rPr>
        <w:t xml:space="preserve">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</w:t>
      </w:r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 xml:space="preserve">рограми щоквартально до 6-го числа місяця, наступного за звітним кварталом, фінансовому </w:t>
      </w:r>
      <w:r>
        <w:rPr>
          <w:sz w:val="28"/>
          <w:szCs w:val="28"/>
        </w:rPr>
        <w:t>у</w:t>
      </w:r>
      <w:r w:rsidRPr="006C53F7">
        <w:rPr>
          <w:sz w:val="28"/>
          <w:szCs w:val="28"/>
        </w:rPr>
        <w:t>правлінню Ніжинської міської рад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відділу економіки виконавчого комітету Ніжинської міської ради. Відповідальні виконавці</w:t>
      </w:r>
      <w:r w:rsidRPr="006C53F7">
        <w:rPr>
          <w:sz w:val="28"/>
          <w:szCs w:val="28"/>
        </w:rPr>
        <w:t xml:space="preserve"> </w:t>
      </w:r>
      <w:r>
        <w:rPr>
          <w:sz w:val="28"/>
          <w:szCs w:val="28"/>
        </w:rPr>
        <w:t>звітують п</w:t>
      </w:r>
      <w:r w:rsidRPr="006C53F7">
        <w:rPr>
          <w:sz w:val="28"/>
          <w:szCs w:val="28"/>
        </w:rPr>
        <w:t xml:space="preserve">ро виконання </w:t>
      </w:r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>рограми на сесії міської ради за підсумками року</w:t>
      </w:r>
      <w:r>
        <w:rPr>
          <w:sz w:val="28"/>
          <w:szCs w:val="28"/>
        </w:rPr>
        <w:t>.</w:t>
      </w:r>
    </w:p>
    <w:p w:rsidR="000F53DE" w:rsidRPr="00660934" w:rsidRDefault="000F53DE" w:rsidP="00251D94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660934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>остійн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комісі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Pr="00C7336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footerReference w:type="even" r:id="rId7"/>
          <w:footerReference w:type="default" r:id="rId8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11" w:name="52"/>
      <w:bookmarkEnd w:id="11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5A2B60" w:rsidRPr="005A2B60" w:rsidRDefault="000F53DE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5A2B60"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5A2B60" w:rsidRDefault="005A2B60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</w:t>
      </w:r>
      <w:r w:rsidR="00B77183">
        <w:rPr>
          <w:b/>
          <w:sz w:val="28"/>
          <w:szCs w:val="28"/>
          <w:lang w:val="uk-UA"/>
        </w:rPr>
        <w:t>ків м.</w:t>
      </w:r>
      <w:r w:rsidR="00660934">
        <w:rPr>
          <w:b/>
          <w:sz w:val="28"/>
          <w:szCs w:val="28"/>
          <w:lang w:val="uk-UA"/>
        </w:rPr>
        <w:t xml:space="preserve"> </w:t>
      </w:r>
      <w:r w:rsidR="00B77183">
        <w:rPr>
          <w:b/>
          <w:sz w:val="28"/>
          <w:szCs w:val="28"/>
          <w:lang w:val="uk-UA"/>
        </w:rPr>
        <w:t>Ніжина» на 2017 -2021роки</w:t>
      </w:r>
    </w:p>
    <w:p w:rsidR="00B77183" w:rsidRPr="005A2B60" w:rsidRDefault="00B77183" w:rsidP="005A2B60">
      <w:pPr>
        <w:jc w:val="center"/>
        <w:rPr>
          <w:b/>
          <w:sz w:val="28"/>
          <w:szCs w:val="28"/>
          <w:lang w:val="uk-UA"/>
        </w:rPr>
      </w:pP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B77183" w:rsidRPr="00362009" w:rsidTr="00B77183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B77183" w:rsidRPr="00362009" w:rsidTr="00B77183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 грн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 w:rsidRPr="00362009"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Здійснення заходів щодо досягнення економічної рівноваги з урахуванням гендерних підходів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jc w:val="center"/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роведення дослідження на тему "Ефективна гендерна політика - запорука сталого економічного розвитку країни"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управління освіти молодіжний парламент, громадські організації.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5A2B60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1.2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 w:rsidRPr="005A2B60">
              <w:rPr>
                <w:color w:val="000000"/>
                <w:shd w:val="clear" w:color="auto" w:fill="FFFFFF"/>
              </w:rPr>
              <w:t>Розширення можливостей жінок і чоловіків на ринку прац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ідготовка для роботодавців і профспілок рекомендацій щодо: запобігання дискримінації у сфері праці та забезпечення гнучких умов праці для працівників із сімейними обов'язками забезпечення рівного ставлення і рівних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можливостей для трудящих чоловіків і жінок: трудящих із сімейними обов'язками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52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83"/>
              <w:gridCol w:w="801"/>
            </w:tblGrid>
            <w:tr w:rsidR="00B77183" w:rsidRPr="00CB7AEA" w:rsidTr="00CB7AEA">
              <w:tc>
                <w:tcPr>
                  <w:tcW w:w="7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  <w:r w:rsidRPr="00CB7AEA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B77183" w:rsidRPr="00B77183" w:rsidRDefault="00B77183" w:rsidP="000B0606">
            <w:pPr>
              <w:spacing w:line="228" w:lineRule="auto"/>
              <w:jc w:val="both"/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роведення семінарів-тренінгів для роботодавців з питань запровадження стандартів рівності жінок і чоловіків у сфері праці на основі міжнародних трудових стандартів та кращого європейського дос</w:t>
            </w:r>
            <w:r>
              <w:rPr>
                <w:color w:val="000000"/>
                <w:shd w:val="clear" w:color="auto" w:fill="FFFFFF"/>
                <w:lang w:val="uk-UA"/>
              </w:rPr>
              <w:t>віду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B77183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FF5E34" w:rsidRDefault="00B77183" w:rsidP="0065046E">
            <w:pPr>
              <w:jc w:val="center"/>
              <w:rPr>
                <w:b/>
                <w:lang w:val="uk-UA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F5E34">
              <w:rPr>
                <w:color w:val="000000"/>
                <w:shd w:val="clear" w:color="auto" w:fill="FFFFFF"/>
                <w:lang w:val="uk-UA"/>
              </w:rPr>
              <w:t>Підтримка професійної активності працівників із сімейними обов'язками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B2565D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інформаційних кампаній, спрямованих на забезпечення рівного розподілу сімейних обов'язків та відповідальності між жінками та чоловіками щодо виховання дитини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семінарів для батьків, що спрямовані на забезпечення рівного розподілу сімейних обов'язків та відповідальності між жінками і чоловіками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A67E40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>Зустрічі з матерями –героїнями</w:t>
            </w:r>
          </w:p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4F566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b/>
                <w:lang w:val="uk-UA"/>
              </w:rPr>
            </w:pPr>
            <w:r w:rsidRPr="004F5666">
              <w:rPr>
                <w:lang w:val="uk-UA"/>
              </w:rPr>
              <w:t>Реалізація проекту «У пошуках власного шляху»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</w:t>
            </w:r>
            <w:r>
              <w:rPr>
                <w:sz w:val="18"/>
                <w:szCs w:val="18"/>
                <w:lang w:val="uk-UA"/>
              </w:rPr>
              <w:t xml:space="preserve">ління культури і туризму,управління освіти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395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660934" w:rsidP="006609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4F5666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Активізувати роботу «юридичних клінік» з питань консультування за тематикою:  сімейне насильство; гендерні стереотипи щодо поведінки хлопця та дівчини після заручин, розподіл обов'язків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E007C" w:rsidRDefault="00B77183" w:rsidP="0065046E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4F5666">
              <w:rPr>
                <w:spacing w:val="-1"/>
              </w:rPr>
              <w:t>"Формування гендерної куль</w:t>
            </w:r>
            <w:r w:rsidRPr="004F5666">
              <w:t xml:space="preserve"> </w:t>
            </w:r>
            <w:r w:rsidRPr="004F5666">
              <w:rPr>
                <w:spacing w:val="-1"/>
              </w:rPr>
              <w:t xml:space="preserve">тури спілкування та </w:t>
            </w:r>
            <w:r w:rsidRPr="004F5666">
              <w:t>подолання стереотипів"</w:t>
            </w:r>
            <w:r w:rsidRPr="004F5666">
              <w:rPr>
                <w:lang w:val="uk-UA"/>
              </w:rPr>
              <w:t>,</w:t>
            </w:r>
          </w:p>
          <w:p w:rsidR="00B77183" w:rsidRPr="004F5666" w:rsidRDefault="00B77183" w:rsidP="000B0606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4F5666">
              <w:t>"Шляхи впровадження гендерних знань серед студентської молоді"</w:t>
            </w:r>
          </w:p>
          <w:p w:rsidR="00B77183" w:rsidRPr="004F5666" w:rsidRDefault="00B77183" w:rsidP="000B0606">
            <w:pPr>
              <w:jc w:val="center"/>
            </w:pP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</w:t>
            </w:r>
            <w:r>
              <w:rPr>
                <w:sz w:val="18"/>
                <w:szCs w:val="18"/>
                <w:lang w:val="uk-UA"/>
              </w:rPr>
              <w:t xml:space="preserve">іти,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rPr>
                <w:sz w:val="18"/>
                <w:szCs w:val="18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виконавчий комітет, міська рада,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Активізувати роботу «юридичних клінік» з питань </w:t>
            </w:r>
            <w:r w:rsidRPr="004F5666">
              <w:rPr>
                <w:lang w:val="uk-UA"/>
              </w:rPr>
              <w:lastRenderedPageBreak/>
              <w:t>консультування за тематикою:  сімейне насильство; гендерні стереотипи щодо поведінки хлопця та дівчини після заручин, розподіл обов'язків в сім’ї тощо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міська рада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lastRenderedPageBreak/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t>Організація навчання у сфері гендерної політики шляхом залучення ресурсів</w:t>
            </w:r>
            <w:r w:rsidRPr="004F5666">
              <w:rPr>
                <w:lang w:val="uk-UA"/>
              </w:rPr>
              <w:t xml:space="preserve"> громадських </w:t>
            </w:r>
            <w:r w:rsidRPr="004F5666">
              <w:t xml:space="preserve"> організацій</w:t>
            </w: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55B96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 відділ з питань </w:t>
            </w:r>
            <w:r>
              <w:rPr>
                <w:sz w:val="18"/>
                <w:szCs w:val="18"/>
                <w:lang w:val="uk-UA"/>
              </w:rPr>
              <w:t xml:space="preserve">інформаційної </w:t>
            </w:r>
            <w:r w:rsidRPr="00362009">
              <w:rPr>
                <w:sz w:val="18"/>
                <w:szCs w:val="18"/>
                <w:lang w:val="uk-UA"/>
              </w:rPr>
              <w:t>політики, міськвиконком, 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Проведення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міського  фестивалю сімей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«Ми сім’я. Ми – разом»», </w:t>
            </w:r>
          </w:p>
          <w:p w:rsidR="00B77183" w:rsidRPr="004F5666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>Конкурсу відеоматеріалів »Хвилинки сімейного щастя»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 міськвиконком,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5046E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  <w:r w:rsidRPr="0065046E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Підвищення рівня компетенції фахівців з питань забезпечення рівних прав та можливостей жінок і чоловікі</w:t>
            </w: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Участь у </w:t>
            </w:r>
            <w:r w:rsidRPr="00346A78">
              <w:rPr>
                <w:color w:val="000000"/>
                <w:shd w:val="clear" w:color="auto" w:fill="FFFFFF"/>
              </w:rPr>
              <w:t>розробленн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і</w:t>
            </w:r>
            <w:r w:rsidRPr="00346A78">
              <w:rPr>
                <w:color w:val="000000"/>
                <w:shd w:val="clear" w:color="auto" w:fill="FFFFFF"/>
              </w:rPr>
              <w:t xml:space="preserve"> програм професійної підготовки та підвищення кваліфікації представників органів влади, в яких передбачається використання навчальних модулів з основ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центр соціальних служб для сім’ї, дітей та молоді;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щорічних семінарів-тренінгів для підвищення рівня обізнаності фахівців з питань забезпечення рівних прав та можливостей жінок і чоловіків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>у справах сім’ї та молоді, міський  центр соціальних служб для сім’ї, дітей та молоді; 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346A78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 xml:space="preserve">Проведення тренінгів для підвищення рівня компетенції щодо застосування підходів </w:t>
            </w:r>
            <w:r w:rsidRPr="00346A78">
              <w:rPr>
                <w:color w:val="000000"/>
                <w:shd w:val="clear" w:color="auto" w:fill="FFFFFF"/>
                <w:lang w:val="uk-UA"/>
              </w:rPr>
              <w:lastRenderedPageBreak/>
              <w:t>гендерної рівності під час розроблення програм соціально-економічного розвитку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 відділ </w:t>
            </w:r>
            <w:r>
              <w:rPr>
                <w:sz w:val="18"/>
                <w:szCs w:val="18"/>
                <w:lang w:val="uk-UA"/>
              </w:rPr>
              <w:t xml:space="preserve">економіки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тренінгів для керівників громадських організацій з питань застосування підходів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серед фахівців різних сфер інформаційно-роз'яснювальної роботи з питань застосування підходів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Відділ з питань фізичної культури та спорту, управління: освіти, культури і туризму, с</w:t>
            </w: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jc w:val="center"/>
              <w:rPr>
                <w:lang w:val="uk-UA"/>
              </w:rPr>
            </w:pPr>
            <w:r w:rsidRPr="00346A78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346A78">
              <w:rPr>
                <w:spacing w:val="-1"/>
              </w:rPr>
              <w:t>"Формування гендерної куль</w:t>
            </w:r>
            <w:r w:rsidRPr="00346A78">
              <w:t xml:space="preserve"> </w:t>
            </w:r>
            <w:r w:rsidRPr="00346A78">
              <w:rPr>
                <w:spacing w:val="-1"/>
              </w:rPr>
              <w:t xml:space="preserve">тури спілкування та </w:t>
            </w:r>
            <w:r w:rsidRPr="00346A78">
              <w:t>подолання стереотипів"</w:t>
            </w:r>
            <w:r w:rsidRPr="00346A78">
              <w:rPr>
                <w:lang w:val="uk-UA"/>
              </w:rPr>
              <w:t>,</w:t>
            </w:r>
          </w:p>
          <w:p w:rsidR="00B77183" w:rsidRPr="00346A78" w:rsidRDefault="00B77183" w:rsidP="00FF5E34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346A78">
              <w:t>"Шляхи впровадження гендерних знань серед студентської молоді"</w:t>
            </w:r>
          </w:p>
          <w:p w:rsidR="00B77183" w:rsidRPr="00346A78" w:rsidRDefault="00B77183" w:rsidP="00FF5E34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 з питань фізичної культури та сп</w:t>
            </w:r>
            <w:r>
              <w:rPr>
                <w:sz w:val="18"/>
                <w:szCs w:val="18"/>
                <w:lang w:val="uk-UA"/>
              </w:rPr>
              <w:t xml:space="preserve">орту, 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військовий комісаріат.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.2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spacing w:line="228" w:lineRule="auto"/>
              <w:jc w:val="both"/>
              <w:rPr>
                <w:b/>
                <w:lang w:val="uk-UA"/>
              </w:rPr>
            </w:pPr>
            <w:r w:rsidRPr="00346A78">
              <w:rPr>
                <w:lang w:val="uk-UA"/>
              </w:rPr>
              <w:t>П</w:t>
            </w:r>
            <w:r w:rsidRPr="00346A78">
              <w:t xml:space="preserve">роведення </w:t>
            </w:r>
            <w:r w:rsidRPr="00346A78">
              <w:rPr>
                <w:lang w:val="uk-UA"/>
              </w:rPr>
              <w:t xml:space="preserve">гендерних заходів </w:t>
            </w: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9C0B70" w:rsidRDefault="00B77183" w:rsidP="00FF5E34">
            <w:pPr>
              <w:jc w:val="center"/>
              <w:rPr>
                <w:lang w:val="uk-UA"/>
              </w:rPr>
            </w:pPr>
            <w:r w:rsidRPr="009C0B70">
              <w:rPr>
                <w:sz w:val="22"/>
                <w:szCs w:val="22"/>
                <w:lang w:val="uk-UA"/>
              </w:rPr>
              <w:t xml:space="preserve">Організація та проведення </w:t>
            </w:r>
            <w:r w:rsidRPr="00FF5E34">
              <w:rPr>
                <w:sz w:val="22"/>
                <w:szCs w:val="22"/>
                <w:lang w:val="uk-UA"/>
              </w:rPr>
              <w:t xml:space="preserve">міського фестивалю-конкурсу “Жінка року”, </w:t>
            </w:r>
            <w:r w:rsidRPr="009C0B70">
              <w:rPr>
                <w:sz w:val="22"/>
                <w:szCs w:val="22"/>
                <w:lang w:val="uk-UA"/>
              </w:rPr>
              <w:t xml:space="preserve"> проекту «</w:t>
            </w:r>
            <w:r>
              <w:rPr>
                <w:sz w:val="22"/>
                <w:szCs w:val="22"/>
                <w:lang w:val="uk-UA"/>
              </w:rPr>
              <w:t>Шлях до себе»</w:t>
            </w:r>
            <w:r w:rsidRPr="009C0B70">
              <w:rPr>
                <w:sz w:val="22"/>
                <w:szCs w:val="22"/>
                <w:lang w:val="uk-UA"/>
              </w:rPr>
              <w:t>шляху»(тематичні зустрічі з жінками,які мають досягнення у різних сферах життя міста )</w:t>
            </w:r>
          </w:p>
          <w:p w:rsidR="00B77183" w:rsidRPr="00362009" w:rsidRDefault="00B77183" w:rsidP="00FF5E34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, відділ </w:t>
            </w:r>
            <w:r w:rsidRPr="00362009">
              <w:rPr>
                <w:sz w:val="18"/>
                <w:szCs w:val="18"/>
                <w:lang w:val="uk-UA"/>
              </w:rPr>
              <w:t xml:space="preserve">у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культури і туризму, управління освіти, </w:t>
            </w:r>
            <w:r w:rsidRPr="00362009">
              <w:rPr>
                <w:sz w:val="18"/>
                <w:szCs w:val="18"/>
                <w:lang w:val="uk-UA"/>
              </w:rPr>
              <w:t>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2017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2018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2019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</w:t>
            </w:r>
            <w:r w:rsidR="003C7670" w:rsidRPr="00EE220C">
              <w:rPr>
                <w:sz w:val="18"/>
                <w:szCs w:val="18"/>
                <w:highlight w:val="yellow"/>
                <w:lang w:val="uk-UA"/>
              </w:rPr>
              <w:t>,0</w:t>
            </w:r>
          </w:p>
          <w:p w:rsidR="00B77183" w:rsidRPr="00EE220C" w:rsidRDefault="00EE220C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3,0</w:t>
            </w:r>
          </w:p>
          <w:p w:rsidR="00B77183" w:rsidRPr="00EE220C" w:rsidRDefault="00660934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1,5</w:t>
            </w:r>
          </w:p>
          <w:p w:rsidR="00B77183" w:rsidRPr="00EE220C" w:rsidRDefault="00660934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</w:t>
            </w:r>
            <w:r w:rsidR="00B77183" w:rsidRPr="00EE220C">
              <w:rPr>
                <w:sz w:val="18"/>
                <w:szCs w:val="18"/>
                <w:highlight w:val="yellow"/>
                <w:lang w:val="uk-UA"/>
              </w:rPr>
              <w:t>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362009">
              <w:rPr>
                <w:spacing w:val="-2"/>
                <w:sz w:val="18"/>
                <w:szCs w:val="18"/>
                <w:lang w:val="uk-UA"/>
              </w:rPr>
              <w:t>Проведенн</w:t>
            </w:r>
            <w:r>
              <w:rPr>
                <w:spacing w:val="-2"/>
                <w:sz w:val="18"/>
                <w:szCs w:val="18"/>
                <w:lang w:val="uk-UA"/>
              </w:rPr>
              <w:t xml:space="preserve">я тематичних заходів до Дня 8* Березня </w:t>
            </w:r>
          </w:p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у справах сім’ї та молоді </w:t>
            </w:r>
            <w:r w:rsidRPr="00362009">
              <w:rPr>
                <w:sz w:val="18"/>
                <w:szCs w:val="18"/>
                <w:lang w:val="uk-UA"/>
              </w:rPr>
              <w:t>Управління осв</w:t>
            </w:r>
            <w:r>
              <w:rPr>
                <w:sz w:val="18"/>
                <w:szCs w:val="18"/>
                <w:lang w:val="uk-UA"/>
              </w:rPr>
              <w:t xml:space="preserve">іти;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C7670">
              <w:rPr>
                <w:sz w:val="18"/>
                <w:szCs w:val="18"/>
                <w:lang w:val="uk-UA"/>
              </w:rPr>
              <w:t>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4.1.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Гармонізація поведінкових моделей суспільства у сфері відносин жінок і чоловікі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В</w:t>
            </w:r>
            <w:r w:rsidRPr="00346A78">
              <w:rPr>
                <w:color w:val="000000"/>
                <w:shd w:val="clear" w:color="auto" w:fill="FFFFFF"/>
              </w:rPr>
              <w:t>иготовлення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 xml:space="preserve">,придбання </w:t>
            </w:r>
            <w:r w:rsidRPr="00346A78">
              <w:rPr>
                <w:color w:val="000000"/>
                <w:shd w:val="clear" w:color="auto" w:fill="FFFFFF"/>
              </w:rPr>
              <w:t xml:space="preserve"> для різних категорій населення просвітницьких матеріалів з метою подолання гендерних стереотипів та формування у суспільстві культури гендерної рівності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D361AA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</w:t>
            </w:r>
            <w:r>
              <w:rPr>
                <w:sz w:val="18"/>
                <w:szCs w:val="18"/>
                <w:lang w:val="uk-UA"/>
              </w:rPr>
              <w:t xml:space="preserve">а молоді, управління освіти,міський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2017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2018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2019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</w:t>
            </w:r>
            <w:r w:rsidR="003C7670" w:rsidRPr="00EE220C">
              <w:rPr>
                <w:sz w:val="18"/>
                <w:szCs w:val="18"/>
                <w:highlight w:val="yellow"/>
                <w:lang w:val="uk-UA"/>
              </w:rPr>
              <w:t>0</w:t>
            </w:r>
          </w:p>
          <w:p w:rsidR="00B77183" w:rsidRPr="00EE220C" w:rsidRDefault="00EE220C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0</w:t>
            </w:r>
            <w:r w:rsidR="00B77183" w:rsidRPr="00EE220C">
              <w:rPr>
                <w:sz w:val="18"/>
                <w:szCs w:val="18"/>
                <w:highlight w:val="yellow"/>
                <w:lang w:val="uk-UA"/>
              </w:rPr>
              <w:t>,</w:t>
            </w:r>
            <w:r w:rsidR="003C7670" w:rsidRPr="00EE220C">
              <w:rPr>
                <w:sz w:val="18"/>
                <w:szCs w:val="18"/>
                <w:highlight w:val="yellow"/>
                <w:lang w:val="uk-UA"/>
              </w:rPr>
              <w:t>0</w:t>
            </w:r>
          </w:p>
          <w:p w:rsidR="00B77183" w:rsidRPr="00EE220C" w:rsidRDefault="00660934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</w:t>
            </w:r>
            <w:r w:rsidR="00B77183" w:rsidRPr="00EE220C">
              <w:rPr>
                <w:sz w:val="18"/>
                <w:szCs w:val="18"/>
                <w:highlight w:val="yellow"/>
                <w:lang w:val="uk-UA"/>
              </w:rPr>
              <w:t>,0</w:t>
            </w:r>
          </w:p>
          <w:p w:rsidR="00B77183" w:rsidRPr="00EE220C" w:rsidRDefault="00660934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</w:t>
            </w:r>
            <w:r w:rsidR="00B77183" w:rsidRPr="00EE220C">
              <w:rPr>
                <w:sz w:val="18"/>
                <w:szCs w:val="18"/>
                <w:highlight w:val="yellow"/>
                <w:lang w:val="uk-UA"/>
              </w:rPr>
              <w:t>,0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для представників засобів масової інформації інформаційно-просвітницьких заходів з питань забезпечення рівних прав та можливостей жінок і чоловіків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D01FFD" w:rsidRPr="00D01FFD" w:rsidRDefault="00D01FFD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інформаційних кампаній з питань формування в суспільстві культури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 центр соціальних служб для сім’ї, дітей та молоді; управління освіти, 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r w:rsidRPr="00346A78">
              <w:rPr>
                <w:color w:val="000000"/>
                <w:shd w:val="clear" w:color="auto" w:fill="FFFFFF"/>
              </w:rPr>
              <w:t>роведення інформаційно-просвітницьких та освітніх заходів щодо подолання стереотипних уявлень про роль жінки і чоловіка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 центр соціальних служб дл</w:t>
            </w:r>
            <w:r>
              <w:rPr>
                <w:sz w:val="18"/>
                <w:szCs w:val="18"/>
                <w:lang w:val="uk-UA"/>
              </w:rPr>
              <w:t xml:space="preserve">я сім’ї, дітей та молоді;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молоді,управління: освіти,  культури і туризму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4F5666">
            <w:pPr>
              <w:jc w:val="center"/>
              <w:rPr>
                <w:lang w:val="uk-UA"/>
              </w:rPr>
            </w:pPr>
            <w:r w:rsidRPr="00346A78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346A78" w:rsidRDefault="00B77183" w:rsidP="004F5666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Міський  центр соціальних служб для сім’ї, дітей та молоді; відділ </w:t>
            </w:r>
            <w:r>
              <w:rPr>
                <w:sz w:val="18"/>
                <w:szCs w:val="18"/>
                <w:lang w:val="uk-UA"/>
              </w:rPr>
              <w:t xml:space="preserve">інформаційної політики та зв’язків з громадськістю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65046E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Забезпечення ефективного реагування на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випадки дискримінації за ознакою статі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Участь у </w:t>
            </w:r>
            <w:r w:rsidRPr="00CA1A1E">
              <w:rPr>
                <w:color w:val="000000"/>
                <w:shd w:val="clear" w:color="auto" w:fill="FFFFFF"/>
              </w:rPr>
              <w:t>дослідженн</w:t>
            </w:r>
            <w:r w:rsidRPr="00CA1A1E">
              <w:rPr>
                <w:color w:val="000000"/>
                <w:shd w:val="clear" w:color="auto" w:fill="FFFFFF"/>
                <w:lang w:val="uk-UA"/>
              </w:rPr>
              <w:t>і</w:t>
            </w:r>
            <w:r w:rsidRPr="00CA1A1E">
              <w:rPr>
                <w:color w:val="000000"/>
                <w:shd w:val="clear" w:color="auto" w:fill="FFFFFF"/>
              </w:rPr>
              <w:t xml:space="preserve"> щодо рівня доступу до правосуддя жінок і чоловіків, які зазнали </w:t>
            </w:r>
            <w:r w:rsidRPr="00CA1A1E">
              <w:rPr>
                <w:color w:val="000000"/>
                <w:shd w:val="clear" w:color="auto" w:fill="FFFFFF"/>
              </w:rPr>
              <w:lastRenderedPageBreak/>
              <w:t>дискримінації та насильства за ознакою статі, і розроблення за його результатами відповідних рекомендацій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Управління освіти ; міськрайонний центр зайнятості.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</w:pPr>
            <w:r w:rsidRPr="00CA1A1E">
              <w:rPr>
                <w:color w:val="000000"/>
                <w:shd w:val="clear" w:color="auto" w:fill="FFFFFF"/>
              </w:rPr>
              <w:t>проведення моніторингу соціальних послуг, що надаються особам, які зазнали дискримінації за ознакою статі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,відділ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відділ економіки та підтримки підприємництва ; міськрайонний центр зайнятості,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CA1A1E">
              <w:rPr>
                <w:rStyle w:val="rvts82"/>
                <w:color w:val="000000"/>
                <w:bdr w:val="none" w:sz="0" w:space="0" w:color="auto" w:frame="1"/>
                <w:lang w:val="uk-UA"/>
              </w:rPr>
              <w:t>забезпечення ефективної діяльності телефонних "гарячих ліній" та "телефонів довіри" центрів соціальних служб для сім'ї, дітей та молоді і громадських організацій для надання консультацій особам, які зазнали дискримінації за ознакою статі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B5FAA" w:rsidRDefault="00B77183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</w:t>
            </w:r>
            <w:r w:rsidRPr="003B5FAA">
              <w:rPr>
                <w:sz w:val="18"/>
                <w:szCs w:val="18"/>
                <w:lang w:val="uk-UA"/>
              </w:rPr>
              <w:t xml:space="preserve"> </w:t>
            </w:r>
            <w:r w:rsidRPr="00362009">
              <w:rPr>
                <w:sz w:val="18"/>
                <w:szCs w:val="18"/>
                <w:lang w:val="uk-UA"/>
              </w:rPr>
              <w:t>економіки та підтримки підприємниц</w:t>
            </w:r>
            <w:r>
              <w:rPr>
                <w:sz w:val="18"/>
                <w:szCs w:val="18"/>
                <w:lang w:val="uk-UA"/>
              </w:rPr>
              <w:t xml:space="preserve">тва,  управління освіти, 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міськрайонний  центр зайнятості; комунальні ЗМІ</w:t>
            </w: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jc w:val="center"/>
              <w:rPr>
                <w:lang w:val="uk-UA"/>
              </w:rPr>
            </w:pPr>
            <w:r w:rsidRPr="00CA1A1E">
              <w:rPr>
                <w:color w:val="000000"/>
                <w:shd w:val="clear" w:color="auto" w:fill="FFFFFF"/>
              </w:rPr>
              <w:t>проведення заходів, спрямованих на недопущення дискримінації за ознакою статі та гендерного насильства</w:t>
            </w:r>
            <w:r w:rsidRPr="00CA1A1E">
              <w:rPr>
                <w:lang w:val="uk-UA"/>
              </w:rPr>
              <w:t xml:space="preserve"> П</w:t>
            </w:r>
            <w:r w:rsidRPr="00CA1A1E">
              <w:t>роведення циклу тренінгових занять з питань жіночого лідерства, профілактики гендерного насильства</w:t>
            </w:r>
            <w:r w:rsidRPr="00CA1A1E">
              <w:rPr>
                <w:lang w:val="uk-UA"/>
              </w:rPr>
              <w:t xml:space="preserve">,  запобігання торгівлі людьми </w:t>
            </w:r>
          </w:p>
          <w:p w:rsidR="00B77183" w:rsidRPr="00CA1A1E" w:rsidRDefault="00B77183" w:rsidP="003B5FAA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освіти і науки; міський центр соціальних служб для сім’ї, дітей та молоді; міськрайонний центр зайнятості;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Pr="00362009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lang w:val="uk-UA"/>
              </w:rPr>
              <w:t xml:space="preserve">Проведення заходів у рамках </w:t>
            </w:r>
            <w:r w:rsidRPr="00CA1A1E">
              <w:t>Міжнародної акції “16 днів проти гендерного насильства”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культури і туризму;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2017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2018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2019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251D94" w:rsidRPr="00EE220C" w:rsidRDefault="00251D94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1,0</w:t>
            </w:r>
          </w:p>
          <w:p w:rsidR="00B77183" w:rsidRPr="00EE220C" w:rsidRDefault="00EE220C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0</w:t>
            </w:r>
            <w:r w:rsidR="00B77183" w:rsidRPr="00EE220C">
              <w:rPr>
                <w:sz w:val="18"/>
                <w:szCs w:val="18"/>
                <w:highlight w:val="yellow"/>
                <w:lang w:val="uk-UA"/>
              </w:rPr>
              <w:t>,0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1,0</w:t>
            </w:r>
          </w:p>
          <w:p w:rsidR="00B77183" w:rsidRPr="00EE220C" w:rsidRDefault="00B77183" w:rsidP="000B0606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E220C">
              <w:rPr>
                <w:sz w:val="18"/>
                <w:szCs w:val="18"/>
                <w:highlight w:val="yellow"/>
                <w:lang w:val="uk-UA"/>
              </w:rPr>
              <w:t>1,5</w:t>
            </w:r>
          </w:p>
        </w:tc>
      </w:tr>
    </w:tbl>
    <w:p w:rsidR="00A1167F" w:rsidRDefault="000F53DE" w:rsidP="00A1167F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</w:t>
      </w:r>
    </w:p>
    <w:p w:rsidR="00A1167F" w:rsidRPr="00B77183" w:rsidRDefault="000F53DE" w:rsidP="00A1167F">
      <w:pPr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</w:t>
      </w:r>
      <w:r w:rsidR="00A1167F" w:rsidRPr="00295993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A1167F">
        <w:rPr>
          <w:sz w:val="28"/>
          <w:szCs w:val="28"/>
          <w:lang w:val="uk-UA"/>
        </w:rPr>
        <w:t xml:space="preserve">                                                           </w:t>
      </w:r>
      <w:r w:rsidR="00A1167F" w:rsidRPr="00295993">
        <w:rPr>
          <w:sz w:val="28"/>
          <w:szCs w:val="28"/>
          <w:lang w:val="uk-UA"/>
        </w:rPr>
        <w:t xml:space="preserve">     А.В.Лінник </w:t>
      </w:r>
    </w:p>
    <w:p w:rsidR="00CA1A1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CA1A1E" w:rsidRPr="00CA1A1E" w:rsidRDefault="000F53DE" w:rsidP="00CA1A1E">
      <w:pPr>
        <w:jc w:val="right"/>
        <w:rPr>
          <w:spacing w:val="-4"/>
          <w:sz w:val="28"/>
          <w:szCs w:val="28"/>
          <w:lang w:val="uk-UA"/>
        </w:rPr>
      </w:pPr>
      <w:r w:rsidRPr="00CA1A1E">
        <w:rPr>
          <w:spacing w:val="-4"/>
          <w:sz w:val="28"/>
          <w:szCs w:val="28"/>
          <w:lang w:val="uk-UA"/>
        </w:rPr>
        <w:t>до міської програми</w:t>
      </w:r>
      <w:r w:rsidR="00CA1A1E" w:rsidRPr="00CA1A1E">
        <w:rPr>
          <w:spacing w:val="-4"/>
          <w:sz w:val="28"/>
          <w:szCs w:val="28"/>
          <w:lang w:val="uk-UA"/>
        </w:rPr>
        <w:t xml:space="preserve"> міської програми 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«Забезпечення рівних прав та можливостей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жінок і чоловіків м.</w:t>
      </w:r>
      <w:r w:rsidR="002360C2">
        <w:rPr>
          <w:sz w:val="28"/>
          <w:szCs w:val="28"/>
          <w:lang w:val="uk-UA"/>
        </w:rPr>
        <w:t xml:space="preserve"> </w:t>
      </w:r>
      <w:r w:rsidRPr="00CA1A1E">
        <w:rPr>
          <w:sz w:val="28"/>
          <w:szCs w:val="28"/>
          <w:lang w:val="uk-UA"/>
        </w:rPr>
        <w:t>Ніжина» на 2017 -2021роки</w:t>
      </w:r>
    </w:p>
    <w:p w:rsidR="000F53DE" w:rsidRPr="00E53031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362009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530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Ресурсне забезпечення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чоловіків м.</w:t>
      </w:r>
      <w:r w:rsidR="002360C2">
        <w:rPr>
          <w:b/>
          <w:sz w:val="28"/>
          <w:szCs w:val="28"/>
          <w:lang w:val="uk-UA"/>
        </w:rPr>
        <w:t xml:space="preserve"> </w:t>
      </w:r>
      <w:r w:rsidRPr="005A2B60">
        <w:rPr>
          <w:b/>
          <w:sz w:val="28"/>
          <w:szCs w:val="28"/>
          <w:lang w:val="uk-UA"/>
        </w:rPr>
        <w:t>Ніжина» на 2017 -2021</w:t>
      </w:r>
      <w:r w:rsidR="002360C2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р.</w:t>
      </w:r>
    </w:p>
    <w:p w:rsidR="000F53DE" w:rsidRPr="00CA1A1E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86F3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90"/>
        <w:gridCol w:w="1875"/>
        <w:gridCol w:w="15"/>
        <w:gridCol w:w="1923"/>
        <w:gridCol w:w="1740"/>
        <w:gridCol w:w="1662"/>
        <w:gridCol w:w="2204"/>
      </w:tblGrid>
      <w:tr w:rsidR="000F53DE" w:rsidRPr="00D6531B" w:rsidTr="000B0606">
        <w:trPr>
          <w:trHeight w:val="420"/>
        </w:trPr>
        <w:tc>
          <w:tcPr>
            <w:tcW w:w="4077" w:type="dxa"/>
            <w:vMerge w:val="restart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бсяг коштів, які пропонується залучити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Етапи виконання програми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0F53DE" w:rsidRPr="00D6531B" w:rsidTr="000B0606">
        <w:trPr>
          <w:trHeight w:val="435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rPr>
          <w:trHeight w:val="888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2017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2018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2019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2020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2021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Обсяг ресурсів,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т.ч.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кредиторська заборгованість усього,у тому числі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7,0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8,0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9,0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</w:t>
            </w:r>
            <w:r w:rsidR="000F53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1,0</w:t>
            </w:r>
          </w:p>
        </w:tc>
        <w:tc>
          <w:tcPr>
            <w:tcW w:w="2204" w:type="dxa"/>
          </w:tcPr>
          <w:p w:rsidR="000F53DE" w:rsidRPr="00CA1A1E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45,0</w:t>
            </w:r>
          </w:p>
        </w:tc>
      </w:tr>
    </w:tbl>
    <w:p w:rsidR="000F53DE" w:rsidRPr="00CD6A1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B7718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2360C2">
        <w:rPr>
          <w:sz w:val="28"/>
          <w:szCs w:val="28"/>
          <w:lang w:val="uk-UA"/>
        </w:rPr>
        <w:t xml:space="preserve">                                                           </w:t>
      </w:r>
      <w:r w:rsidRPr="00295993">
        <w:rPr>
          <w:sz w:val="28"/>
          <w:szCs w:val="28"/>
          <w:lang w:val="uk-UA"/>
        </w:rPr>
        <w:t xml:space="preserve">     А.В.Лінник </w:t>
      </w:r>
    </w:p>
    <w:p w:rsidR="000F53DE" w:rsidRPr="00295993" w:rsidRDefault="000F53DE" w:rsidP="000F53DE">
      <w:pPr>
        <w:rPr>
          <w:sz w:val="28"/>
          <w:szCs w:val="28"/>
        </w:rPr>
      </w:pPr>
    </w:p>
    <w:sectPr w:rsidR="000F53DE" w:rsidRPr="00295993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8E" w:rsidRDefault="00BE378E" w:rsidP="00B374BE">
      <w:r>
        <w:separator/>
      </w:r>
    </w:p>
  </w:endnote>
  <w:endnote w:type="continuationSeparator" w:id="1">
    <w:p w:rsidR="00BE378E" w:rsidRDefault="00BE378E" w:rsidP="00B3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3" w:rsidRDefault="00FF26E7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3" w:rsidRDefault="00FF26E7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220C">
      <w:rPr>
        <w:rStyle w:val="af3"/>
        <w:noProof/>
      </w:rPr>
      <w:t>14</w: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8E" w:rsidRDefault="00BE378E" w:rsidP="00B374BE">
      <w:r>
        <w:separator/>
      </w:r>
    </w:p>
  </w:footnote>
  <w:footnote w:type="continuationSeparator" w:id="1">
    <w:p w:rsidR="00BE378E" w:rsidRDefault="00BE378E" w:rsidP="00B37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DE"/>
    <w:rsid w:val="00042357"/>
    <w:rsid w:val="000B0606"/>
    <w:rsid w:val="000F53DE"/>
    <w:rsid w:val="002071A8"/>
    <w:rsid w:val="0021186D"/>
    <w:rsid w:val="002360C2"/>
    <w:rsid w:val="00251D94"/>
    <w:rsid w:val="002D0672"/>
    <w:rsid w:val="003016C0"/>
    <w:rsid w:val="00306521"/>
    <w:rsid w:val="00333F59"/>
    <w:rsid w:val="003420F1"/>
    <w:rsid w:val="00346A78"/>
    <w:rsid w:val="003B5FAA"/>
    <w:rsid w:val="003C7395"/>
    <w:rsid w:val="003C7670"/>
    <w:rsid w:val="003F7EDC"/>
    <w:rsid w:val="00435FBD"/>
    <w:rsid w:val="004774E5"/>
    <w:rsid w:val="00480982"/>
    <w:rsid w:val="004A5564"/>
    <w:rsid w:val="004C6F9F"/>
    <w:rsid w:val="004F5666"/>
    <w:rsid w:val="005500FD"/>
    <w:rsid w:val="005A2B60"/>
    <w:rsid w:val="0063564B"/>
    <w:rsid w:val="0065046E"/>
    <w:rsid w:val="00660934"/>
    <w:rsid w:val="006A7DAA"/>
    <w:rsid w:val="007F7AC3"/>
    <w:rsid w:val="0081450F"/>
    <w:rsid w:val="008707D3"/>
    <w:rsid w:val="00896269"/>
    <w:rsid w:val="0090148B"/>
    <w:rsid w:val="009A662E"/>
    <w:rsid w:val="009B39EC"/>
    <w:rsid w:val="00A1167F"/>
    <w:rsid w:val="00A6182A"/>
    <w:rsid w:val="00A67E40"/>
    <w:rsid w:val="00B217D1"/>
    <w:rsid w:val="00B2565D"/>
    <w:rsid w:val="00B374BE"/>
    <w:rsid w:val="00B7119F"/>
    <w:rsid w:val="00B77183"/>
    <w:rsid w:val="00BA5489"/>
    <w:rsid w:val="00BE378E"/>
    <w:rsid w:val="00C14055"/>
    <w:rsid w:val="00C77557"/>
    <w:rsid w:val="00CA1A1E"/>
    <w:rsid w:val="00CB7AEA"/>
    <w:rsid w:val="00D01FFD"/>
    <w:rsid w:val="00D77B43"/>
    <w:rsid w:val="00DC2652"/>
    <w:rsid w:val="00EB073F"/>
    <w:rsid w:val="00EB2AE5"/>
    <w:rsid w:val="00EE220C"/>
    <w:rsid w:val="00FB3735"/>
    <w:rsid w:val="00FC18F5"/>
    <w:rsid w:val="00FF26E7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admin1</cp:lastModifiedBy>
  <cp:revision>5</cp:revision>
  <cp:lastPrinted>2019-10-28T14:40:00Z</cp:lastPrinted>
  <dcterms:created xsi:type="dcterms:W3CDTF">2016-11-04T09:09:00Z</dcterms:created>
  <dcterms:modified xsi:type="dcterms:W3CDTF">2019-10-28T14:41:00Z</dcterms:modified>
</cp:coreProperties>
</file>